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4D096AE9" w:rsidR="003042C4" w:rsidRPr="00E71D05" w:rsidRDefault="002D4596"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 xml:space="preserve">Kartu su pasiūlymu teikiamas tik EBVPD. Kvalifikaciją patvirtinančių dokumentų prašoma tik iš galimo laimėtojo. </w:t>
      </w:r>
      <w:r w:rsidR="003042C4" w:rsidRPr="00E71D05">
        <w:rPr>
          <w:rFonts w:ascii="Arial" w:eastAsiaTheme="minorHAnsi" w:hAnsi="Arial" w:cs="Arial"/>
          <w:sz w:val="20"/>
          <w:szCs w:val="20"/>
        </w:rPr>
        <w:t>Tiekėjo kvalifikacija</w:t>
      </w:r>
      <w:r w:rsidR="003042C4">
        <w:rPr>
          <w:rFonts w:ascii="Arial" w:eastAsiaTheme="minorHAnsi" w:hAnsi="Arial" w:cs="Arial"/>
          <w:sz w:val="20"/>
          <w:szCs w:val="20"/>
        </w:rPr>
        <w:t xml:space="preserve">, </w:t>
      </w:r>
      <w:r w:rsidR="003042C4"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Pr>
          <w:rFonts w:ascii="Arial" w:eastAsiaTheme="minorHAnsi" w:hAnsi="Arial" w:cs="Arial"/>
          <w:sz w:val="20"/>
          <w:szCs w:val="20"/>
        </w:rPr>
        <w:t xml:space="preserve"> </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688"/>
        <w:gridCol w:w="3827"/>
        <w:gridCol w:w="2977"/>
      </w:tblGrid>
      <w:tr w:rsidR="003042C4" w:rsidRPr="004667CF" w14:paraId="0A53BEB3" w14:textId="77777777" w:rsidTr="00C87A0C">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827"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7850E3">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688" w:type="dxa"/>
          </w:tcPr>
          <w:p w14:paraId="56E19F4C" w14:textId="77064172" w:rsidR="003042C4" w:rsidRPr="00E36B23" w:rsidRDefault="007850E3" w:rsidP="007850E3">
            <w:pPr>
              <w:spacing w:line="20" w:lineRule="atLeast"/>
              <w:contextualSpacing/>
              <w:jc w:val="both"/>
              <w:rPr>
                <w:rFonts w:asciiTheme="minorHAnsi" w:eastAsiaTheme="minorHAnsi" w:hAnsiTheme="minorHAnsi" w:cstheme="minorHAnsi"/>
                <w:b/>
                <w:sz w:val="22"/>
                <w:szCs w:val="22"/>
              </w:rPr>
            </w:pPr>
            <w:r w:rsidRPr="007850E3">
              <w:rPr>
                <w:rFonts w:asciiTheme="minorHAnsi" w:eastAsiaTheme="minorHAnsi" w:hAnsiTheme="minorHAnsi" w:cstheme="minorHAnsi"/>
                <w:sz w:val="22"/>
                <w:szCs w:val="22"/>
              </w:rPr>
              <w:t>Tiekėjas, ūkio subjektų grupės narys (-</w:t>
            </w:r>
            <w:proofErr w:type="spellStart"/>
            <w:r w:rsidRPr="007850E3">
              <w:rPr>
                <w:rFonts w:asciiTheme="minorHAnsi" w:eastAsiaTheme="minorHAnsi" w:hAnsiTheme="minorHAnsi" w:cstheme="minorHAnsi"/>
                <w:sz w:val="22"/>
                <w:szCs w:val="22"/>
              </w:rPr>
              <w:t>iai</w:t>
            </w:r>
            <w:proofErr w:type="spellEnd"/>
            <w:r w:rsidRPr="007850E3">
              <w:rPr>
                <w:rFonts w:asciiTheme="minorHAnsi" w:eastAsiaTheme="minorHAnsi" w:hAnsiTheme="minorHAnsi" w:cstheme="minorHAnsi"/>
                <w:sz w:val="22"/>
                <w:szCs w:val="22"/>
              </w:rPr>
              <w:t>), ūkio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subjektas (-ai), kurio (-</w:t>
            </w:r>
            <w:proofErr w:type="spellStart"/>
            <w:r w:rsidRPr="007850E3">
              <w:rPr>
                <w:rFonts w:asciiTheme="minorHAnsi" w:eastAsiaTheme="minorHAnsi" w:hAnsiTheme="minorHAnsi" w:cstheme="minorHAnsi"/>
                <w:sz w:val="22"/>
                <w:szCs w:val="22"/>
              </w:rPr>
              <w:t>ių</w:t>
            </w:r>
            <w:proofErr w:type="spellEnd"/>
            <w:r w:rsidRPr="007850E3">
              <w:rPr>
                <w:rFonts w:asciiTheme="minorHAnsi" w:eastAsiaTheme="minorHAnsi" w:hAnsiTheme="minorHAnsi" w:cstheme="minorHAnsi"/>
                <w:sz w:val="22"/>
                <w:szCs w:val="22"/>
              </w:rPr>
              <w:t xml:space="preserve">) </w:t>
            </w:r>
            <w:proofErr w:type="spellStart"/>
            <w:r w:rsidRPr="007850E3">
              <w:rPr>
                <w:rFonts w:asciiTheme="minorHAnsi" w:eastAsiaTheme="minorHAnsi" w:hAnsiTheme="minorHAnsi" w:cstheme="minorHAnsi"/>
                <w:sz w:val="22"/>
                <w:szCs w:val="22"/>
              </w:rPr>
              <w:t>pajėgumais</w:t>
            </w:r>
            <w:proofErr w:type="spellEnd"/>
            <w:r w:rsidRPr="007850E3">
              <w:rPr>
                <w:rFonts w:asciiTheme="minorHAnsi" w:eastAsiaTheme="minorHAnsi" w:hAnsiTheme="minorHAnsi" w:cstheme="minorHAnsi"/>
                <w:sz w:val="22"/>
                <w:szCs w:val="22"/>
              </w:rPr>
              <w:t xml:space="preserve"> tiekėjas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remiasi, turi turėti teisę verstis statybų veikla.</w:t>
            </w:r>
          </w:p>
        </w:tc>
        <w:tc>
          <w:tcPr>
            <w:tcW w:w="3827" w:type="dxa"/>
          </w:tcPr>
          <w:p w14:paraId="28D1B167" w14:textId="77777777" w:rsidR="007850E3" w:rsidRDefault="007850E3" w:rsidP="007850E3">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P</w:t>
            </w:r>
            <w:r w:rsidRPr="007850E3">
              <w:rPr>
                <w:rFonts w:asciiTheme="minorHAnsi" w:eastAsiaTheme="minorHAnsi" w:hAnsiTheme="minorHAnsi" w:cstheme="minorHAnsi"/>
                <w:sz w:val="22"/>
                <w:szCs w:val="22"/>
              </w:rPr>
              <w:t>ateikiami profesinių ar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registrų tvarkytojų, valstybės įgaliotų institucijų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pažymos, kaip yra nustatyta toje valstybėje</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narėje, kurioje jis registruotas, ar priesaikos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deklaracija, liudijanti tiekėjo teisę verstis statybos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veikla (Lietuvos Respublikoje registruotas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tiekėjas pateikia: valstybės įmonės Registrų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centras išduotą Lietuvos Respublikos juridinių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asmenų registro išrašo kopiją, asmuo besiverčiantis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individualia veikla – individualios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registravimo dokumentą arba verslo liudijimo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įsigijimo dokumentą).</w:t>
            </w:r>
            <w:r>
              <w:rPr>
                <w:rFonts w:asciiTheme="minorHAnsi" w:eastAsiaTheme="minorHAnsi" w:hAnsiTheme="minorHAnsi" w:cstheme="minorHAnsi"/>
                <w:sz w:val="22"/>
                <w:szCs w:val="22"/>
              </w:rPr>
              <w:t xml:space="preserve"> </w:t>
            </w:r>
          </w:p>
          <w:p w14:paraId="112B432C" w14:textId="77777777" w:rsidR="007850E3" w:rsidRDefault="007850E3" w:rsidP="007850E3">
            <w:pPr>
              <w:spacing w:line="20" w:lineRule="atLeast"/>
              <w:contextualSpacing/>
              <w:jc w:val="both"/>
              <w:rPr>
                <w:rFonts w:asciiTheme="minorHAnsi" w:eastAsiaTheme="minorHAnsi" w:hAnsiTheme="minorHAnsi" w:cstheme="minorHAnsi"/>
                <w:sz w:val="22"/>
                <w:szCs w:val="22"/>
              </w:rPr>
            </w:pPr>
          </w:p>
          <w:p w14:paraId="29FB3C35" w14:textId="0F49B90B" w:rsidR="003042C4" w:rsidRPr="00E36B23" w:rsidRDefault="007850E3" w:rsidP="007850E3">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darbų rangovo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 kuri</w:t>
            </w:r>
            <w:r>
              <w:rPr>
                <w:rFonts w:asciiTheme="minorHAnsi" w:eastAsiaTheme="minorHAnsi" w:hAnsiTheme="minorHAnsi" w:cstheme="minorHAnsi"/>
                <w:sz w:val="22"/>
                <w:szCs w:val="22"/>
              </w:rPr>
              <w:t>s</w:t>
            </w:r>
            <w:r w:rsidRPr="007850E3">
              <w:rPr>
                <w:rFonts w:asciiTheme="minorHAnsi" w:eastAsiaTheme="minorHAnsi" w:hAnsiTheme="minorHAnsi" w:cstheme="minorHAnsi"/>
                <w:sz w:val="22"/>
                <w:szCs w:val="22"/>
              </w:rPr>
              <w:t xml:space="preserve"> taip pat įrodo teisę verstis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veikla neypatinguosiuose statiniuose</w:t>
            </w:r>
            <w:r>
              <w:rPr>
                <w:rFonts w:asciiTheme="minorHAnsi" w:eastAsiaTheme="minorHAnsi" w:hAnsiTheme="minorHAnsi" w:cstheme="minorHAnsi"/>
                <w:sz w:val="22"/>
                <w:szCs w:val="22"/>
              </w:rPr>
              <w:t>.</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C87A0C">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2688" w:type="dxa"/>
          </w:tcPr>
          <w:p w14:paraId="35C89DEA" w14:textId="69C5FABC" w:rsidR="007242FA" w:rsidRPr="004C545A" w:rsidRDefault="007242FA" w:rsidP="007242FA">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Pr>
                <w:rFonts w:asciiTheme="minorHAnsi" w:eastAsiaTheme="minorEastAsia" w:hAnsiTheme="minorHAnsi" w:cstheme="minorHAnsi"/>
                <w:color w:val="000000"/>
                <w:sz w:val="21"/>
                <w:szCs w:val="21"/>
              </w:rPr>
              <w:t xml:space="preserve"> kuris turi teisę eiti </w:t>
            </w:r>
            <w:r w:rsidR="007850E3" w:rsidRPr="007850E3">
              <w:rPr>
                <w:rFonts w:asciiTheme="minorHAnsi" w:eastAsiaTheme="minorEastAsia" w:hAnsiTheme="minorHAnsi" w:cstheme="minorHAnsi"/>
                <w:b/>
                <w:bCs/>
                <w:color w:val="000000"/>
                <w:sz w:val="21"/>
                <w:szCs w:val="21"/>
              </w:rPr>
              <w:t>ne</w:t>
            </w:r>
            <w:r w:rsidRPr="004C545A">
              <w:rPr>
                <w:rFonts w:asciiTheme="minorHAnsi" w:eastAsiaTheme="minorEastAsia" w:hAnsiTheme="minorHAnsi" w:cstheme="minorHAnsi"/>
                <w:b/>
                <w:color w:val="000000"/>
                <w:sz w:val="21"/>
                <w:szCs w:val="21"/>
              </w:rPr>
              <w:t>ypatingojo statinio statybos vadovo pareigas:</w:t>
            </w:r>
          </w:p>
          <w:p w14:paraId="6C5EDB1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E09082F"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0B8BB756"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A0523E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nuotekų šalinimo tinklai;</w:t>
            </w:r>
          </w:p>
          <w:p w14:paraId="574BD13E" w14:textId="50750EE1" w:rsidR="002E2DA8" w:rsidRPr="00E36B23" w:rsidRDefault="002E2DA8" w:rsidP="005025E2">
            <w:pPr>
              <w:spacing w:before="240" w:line="20" w:lineRule="atLeast"/>
              <w:contextualSpacing/>
              <w:jc w:val="both"/>
              <w:rPr>
                <w:rFonts w:asciiTheme="minorHAnsi" w:eastAsiaTheme="minorEastAsia" w:hAnsiTheme="minorHAnsi" w:cstheme="minorHAnsi"/>
                <w:color w:val="000000"/>
                <w:sz w:val="22"/>
                <w:szCs w:val="22"/>
              </w:rPr>
            </w:pPr>
          </w:p>
        </w:tc>
        <w:tc>
          <w:tcPr>
            <w:tcW w:w="3827"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sidR="00A9477C">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750B1551" w14:textId="77777777" w:rsidR="002E2DA8"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D17ACF5" w14:textId="77777777" w:rsidR="00060DDB" w:rsidRDefault="00060DDB" w:rsidP="00C87A0C">
            <w:pPr>
              <w:contextualSpacing/>
              <w:jc w:val="both"/>
              <w:rPr>
                <w:rFonts w:asciiTheme="minorHAnsi" w:eastAsiaTheme="minorEastAsia" w:hAnsiTheme="minorHAnsi" w:cstheme="minorHAnsi"/>
                <w:color w:val="000000"/>
                <w:sz w:val="22"/>
                <w:szCs w:val="22"/>
              </w:rPr>
            </w:pPr>
          </w:p>
          <w:p w14:paraId="624A3AF7" w14:textId="77777777" w:rsidR="00060DDB" w:rsidRDefault="00060DDB" w:rsidP="00C87A0C">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 xml:space="preserve">statybos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277AAB09" w14:textId="49E14614" w:rsidR="00060DDB" w:rsidRPr="00E36B23" w:rsidRDefault="00060DDB" w:rsidP="00C87A0C">
            <w:pPr>
              <w:contextualSpacing/>
              <w:jc w:val="both"/>
              <w:rPr>
                <w:rFonts w:asciiTheme="minorHAnsi" w:eastAsiaTheme="minorEastAsia" w:hAnsiTheme="minorHAnsi" w:cstheme="minorHAnsi"/>
                <w:color w:val="000000"/>
                <w:sz w:val="22"/>
                <w:szCs w:val="22"/>
              </w:rPr>
            </w:pPr>
          </w:p>
        </w:tc>
        <w:tc>
          <w:tcPr>
            <w:tcW w:w="2977" w:type="dxa"/>
            <w:vMerge w:val="restart"/>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E2DA8" w:rsidRPr="00E36B23" w14:paraId="3BC0D57B" w14:textId="77777777" w:rsidTr="00C87A0C">
        <w:trPr>
          <w:trHeight w:val="306"/>
        </w:trPr>
        <w:tc>
          <w:tcPr>
            <w:tcW w:w="568" w:type="dxa"/>
          </w:tcPr>
          <w:p w14:paraId="3489FC88"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2688" w:type="dxa"/>
          </w:tcPr>
          <w:p w14:paraId="7093CD95" w14:textId="6B30F3DB" w:rsidR="002E2DA8" w:rsidRPr="00E36B23" w:rsidRDefault="002E2DA8" w:rsidP="00C87A0C">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 xml:space="preserve">Tiekėjas pirkimo sutarties vykdymui turi paskirti ne mažiau kaip 1 (vieną) statinio specialiųjų statybos darbų vadovą, kuris turi teisę eiti </w:t>
            </w:r>
            <w:r w:rsidR="007850E3" w:rsidRPr="007850E3">
              <w:rPr>
                <w:rFonts w:asciiTheme="minorHAnsi" w:eastAsiaTheme="minorEastAsia" w:hAnsiTheme="minorHAnsi" w:cstheme="minorHAnsi"/>
                <w:b/>
                <w:bCs/>
                <w:color w:val="000000"/>
                <w:sz w:val="22"/>
                <w:szCs w:val="22"/>
              </w:rPr>
              <w:t>ne</w:t>
            </w:r>
            <w:r w:rsidRPr="007850E3">
              <w:rPr>
                <w:rFonts w:asciiTheme="minorHAnsi" w:eastAsiaTheme="minorEastAsia" w:hAnsiTheme="minorHAnsi" w:cstheme="minorHAnsi"/>
                <w:b/>
                <w:bCs/>
                <w:color w:val="000000"/>
                <w:sz w:val="22"/>
                <w:szCs w:val="22"/>
              </w:rPr>
              <w:t>y</w:t>
            </w:r>
            <w:r w:rsidRPr="00E36B23">
              <w:rPr>
                <w:rFonts w:asciiTheme="minorHAnsi" w:eastAsiaTheme="minorEastAsia" w:hAnsiTheme="minorHAnsi" w:cstheme="minorHAnsi"/>
                <w:b/>
                <w:color w:val="000000"/>
                <w:sz w:val="22"/>
                <w:szCs w:val="22"/>
              </w:rPr>
              <w:t xml:space="preserve">patingojo statinio specialiųjų statybos darbų vadovo pareigas: </w:t>
            </w:r>
          </w:p>
          <w:p w14:paraId="29731726" w14:textId="77777777"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2CA9AF1F" w14:textId="7142C456"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6DAB4F8B" w14:textId="3E324102" w:rsidR="002E2DA8" w:rsidRPr="005025E2" w:rsidRDefault="002E2DA8" w:rsidP="003E1FB0">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mechanikos darbai (n</w:t>
            </w:r>
            <w:r w:rsidR="003E1FB0">
              <w:rPr>
                <w:rFonts w:asciiTheme="minorHAnsi" w:eastAsiaTheme="minorEastAsia" w:hAnsiTheme="minorHAnsi" w:cstheme="minorHAnsi"/>
                <w:color w:val="000000"/>
                <w:sz w:val="22"/>
                <w:szCs w:val="22"/>
              </w:rPr>
              <w:t>uotekų šalinimo tinklų tiesimas</w:t>
            </w:r>
            <w:r w:rsidRPr="00E36B23">
              <w:rPr>
                <w:rFonts w:asciiTheme="minorHAnsi" w:eastAsiaTheme="minorEastAsia" w:hAnsiTheme="minorHAnsi" w:cstheme="minorHAnsi"/>
                <w:color w:val="000000"/>
                <w:sz w:val="22"/>
                <w:szCs w:val="22"/>
              </w:rPr>
              <w:t>).</w:t>
            </w:r>
          </w:p>
        </w:tc>
        <w:tc>
          <w:tcPr>
            <w:tcW w:w="3827" w:type="dxa"/>
          </w:tcPr>
          <w:p w14:paraId="6017768A" w14:textId="754D375D"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sidR="00A9477C">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7F2B6D76"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08ABEEF8" w14:textId="77777777" w:rsidR="002E2DA8"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BF50DD" w14:textId="77777777" w:rsidR="00060DDB" w:rsidRDefault="00060DDB" w:rsidP="00C87A0C">
            <w:pPr>
              <w:spacing w:line="20" w:lineRule="atLeast"/>
              <w:contextualSpacing/>
              <w:jc w:val="both"/>
              <w:rPr>
                <w:rFonts w:asciiTheme="minorHAnsi" w:eastAsiaTheme="minorEastAsia" w:hAnsiTheme="minorHAnsi" w:cstheme="minorHAnsi"/>
                <w:color w:val="000000"/>
                <w:sz w:val="22"/>
                <w:szCs w:val="22"/>
              </w:rPr>
            </w:pPr>
          </w:p>
          <w:p w14:paraId="6522C2EA" w14:textId="5A295708" w:rsidR="00060DDB" w:rsidRDefault="00060DDB" w:rsidP="00060DDB">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specialiųjų </w:t>
            </w:r>
            <w:r w:rsidRPr="007850E3">
              <w:rPr>
                <w:rFonts w:asciiTheme="minorHAnsi" w:eastAsiaTheme="minorHAnsi" w:hAnsiTheme="minorHAnsi" w:cstheme="minorHAnsi"/>
                <w:sz w:val="22"/>
                <w:szCs w:val="22"/>
              </w:rPr>
              <w:t>statybos</w:t>
            </w:r>
            <w:r>
              <w:rPr>
                <w:rFonts w:asciiTheme="minorHAnsi" w:eastAsiaTheme="minorHAnsi" w:hAnsiTheme="minorHAnsi" w:cstheme="minorHAnsi"/>
                <w:sz w:val="22"/>
                <w:szCs w:val="22"/>
              </w:rPr>
              <w:t xml:space="preserve"> darbų</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40134632" w14:textId="019C75EF" w:rsidR="00060DDB" w:rsidRPr="00E36B23" w:rsidRDefault="00060DDB" w:rsidP="00C87A0C">
            <w:pPr>
              <w:spacing w:line="20" w:lineRule="atLeast"/>
              <w:contextualSpacing/>
              <w:jc w:val="both"/>
              <w:rPr>
                <w:rFonts w:asciiTheme="minorHAnsi" w:eastAsiaTheme="minorEastAsia" w:hAnsiTheme="minorHAnsi" w:cstheme="minorHAnsi"/>
                <w:color w:val="000000"/>
                <w:sz w:val="22"/>
                <w:szCs w:val="22"/>
              </w:rPr>
            </w:pPr>
          </w:p>
        </w:tc>
        <w:tc>
          <w:tcPr>
            <w:tcW w:w="2977" w:type="dxa"/>
            <w:vMerge/>
          </w:tcPr>
          <w:p w14:paraId="3E78CF98" w14:textId="77777777" w:rsidR="002E2DA8" w:rsidRPr="00E36B23" w:rsidRDefault="002E2DA8" w:rsidP="00C87A0C">
            <w:pPr>
              <w:contextualSpacing/>
              <w:jc w:val="both"/>
              <w:rPr>
                <w:rFonts w:asciiTheme="minorHAnsi" w:eastAsiaTheme="minorHAnsi" w:hAnsiTheme="minorHAnsi" w:cstheme="minorHAnsi"/>
                <w:sz w:val="22"/>
                <w:szCs w:val="22"/>
              </w:rPr>
            </w:pPr>
          </w:p>
        </w:tc>
      </w:tr>
      <w:tr w:rsidR="002E2DA8" w:rsidRPr="004667CF" w14:paraId="4E46CBB1" w14:textId="77777777" w:rsidTr="003E1FB0">
        <w:trPr>
          <w:trHeight w:val="4527"/>
        </w:trPr>
        <w:tc>
          <w:tcPr>
            <w:tcW w:w="568" w:type="dxa"/>
          </w:tcPr>
          <w:p w14:paraId="7202B4B5" w14:textId="6DB5B19C"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lastRenderedPageBreak/>
              <w:t>2.3.</w:t>
            </w:r>
          </w:p>
        </w:tc>
        <w:tc>
          <w:tcPr>
            <w:tcW w:w="2688" w:type="dxa"/>
          </w:tcPr>
          <w:p w14:paraId="583405C9"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5ECEE355"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41F422A0" w14:textId="61A222E6"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000357B0" w:rsidRPr="000357B0">
              <w:rPr>
                <w:rFonts w:asciiTheme="minorHAnsi" w:eastAsiaTheme="minorEastAsia" w:hAnsiTheme="minorHAnsi" w:cstheme="minorHAnsi"/>
                <w:b/>
                <w:bCs/>
                <w:color w:val="000000"/>
                <w:sz w:val="22"/>
                <w:szCs w:val="22"/>
              </w:rPr>
              <w:t>ne</w:t>
            </w:r>
            <w:r w:rsidRPr="000357B0">
              <w:rPr>
                <w:rFonts w:asciiTheme="minorHAnsi" w:eastAsiaTheme="minorEastAsia" w:hAnsiTheme="minorHAnsi" w:cstheme="minorHAnsi"/>
                <w:b/>
                <w:bCs/>
                <w:color w:val="000000"/>
                <w:sz w:val="22"/>
                <w:szCs w:val="22"/>
              </w:rPr>
              <w:t>y</w:t>
            </w:r>
            <w:r w:rsidRPr="00E36B23">
              <w:rPr>
                <w:rFonts w:asciiTheme="minorHAnsi" w:eastAsiaTheme="minorEastAsia" w:hAnsiTheme="minorHAnsi" w:cstheme="minorHAnsi"/>
                <w:b/>
                <w:color w:val="000000"/>
                <w:sz w:val="22"/>
                <w:szCs w:val="22"/>
              </w:rPr>
              <w:t>patingojo statinio projekto vadovo pareigas</w:t>
            </w:r>
            <w:r>
              <w:rPr>
                <w:rFonts w:asciiTheme="minorHAnsi" w:eastAsiaTheme="minorEastAsia" w:hAnsiTheme="minorHAnsi" w:cstheme="minorHAnsi"/>
                <w:b/>
                <w:color w:val="000000"/>
                <w:sz w:val="22"/>
                <w:szCs w:val="22"/>
              </w:rPr>
              <w:t>:</w:t>
            </w:r>
          </w:p>
          <w:p w14:paraId="5FE6D92A"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36260D21"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4DE1196F"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6CDB87DA" w14:textId="39F4C34F" w:rsidR="00D6436A" w:rsidRPr="00E36B23" w:rsidRDefault="00D6436A" w:rsidP="00CD3601">
            <w:pPr>
              <w:spacing w:line="20" w:lineRule="atLeast"/>
              <w:contextualSpacing/>
              <w:jc w:val="both"/>
              <w:rPr>
                <w:rFonts w:asciiTheme="minorHAnsi" w:eastAsiaTheme="minorEastAsia" w:hAnsiTheme="minorHAnsi" w:cstheme="minorHAnsi"/>
                <w:color w:val="000000"/>
                <w:sz w:val="22"/>
                <w:szCs w:val="22"/>
              </w:rPr>
            </w:pPr>
          </w:p>
        </w:tc>
        <w:tc>
          <w:tcPr>
            <w:tcW w:w="3827" w:type="dxa"/>
          </w:tcPr>
          <w:p w14:paraId="308B61FE" w14:textId="77777777" w:rsidR="00A9477C" w:rsidRPr="00E36B23" w:rsidRDefault="00A9477C" w:rsidP="00A9477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34DD802F" w14:textId="77777777" w:rsidR="00A9477C" w:rsidRDefault="00A9477C" w:rsidP="00E36B23">
            <w:pPr>
              <w:contextualSpacing/>
              <w:jc w:val="both"/>
              <w:rPr>
                <w:rFonts w:asciiTheme="minorHAnsi" w:eastAsiaTheme="minorEastAsia" w:hAnsiTheme="minorHAnsi" w:cstheme="minorHAnsi"/>
                <w:color w:val="000000"/>
                <w:sz w:val="22"/>
                <w:szCs w:val="22"/>
              </w:rPr>
            </w:pPr>
          </w:p>
          <w:p w14:paraId="071BB098" w14:textId="7EFCB621" w:rsidR="002E2DA8" w:rsidRDefault="00A9477C" w:rsidP="00E36B23">
            <w:pPr>
              <w:contextualSpacing/>
              <w:jc w:val="both"/>
              <w:rPr>
                <w:rFonts w:asciiTheme="minorHAnsi" w:hAnsiTheme="minorHAnsi" w:cstheme="minorHAnsi"/>
                <w:sz w:val="22"/>
                <w:szCs w:val="22"/>
              </w:rPr>
            </w:pPr>
            <w:r>
              <w:rPr>
                <w:rFonts w:asciiTheme="minorHAnsi" w:eastAsiaTheme="minorEastAsia" w:hAnsiTheme="minorHAnsi" w:cstheme="minorHAnsi"/>
                <w:color w:val="000000"/>
                <w:sz w:val="22"/>
                <w:szCs w:val="22"/>
              </w:rPr>
              <w:t xml:space="preserve">b) </w:t>
            </w:r>
            <w:r w:rsidR="002E2DA8"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 išduoti dokumentai, patvirtinantys</w:t>
            </w:r>
            <w:r w:rsidR="002E2DA8">
              <w:rPr>
                <w:rFonts w:asciiTheme="minorHAnsi" w:eastAsiaTheme="minorEastAsia" w:hAnsiTheme="minorHAnsi" w:cstheme="minorHAnsi"/>
                <w:color w:val="000000"/>
                <w:sz w:val="22"/>
                <w:szCs w:val="22"/>
              </w:rPr>
              <w:t xml:space="preserve"> </w:t>
            </w:r>
            <w:r w:rsidR="002E2DA8" w:rsidRPr="00E36B23">
              <w:rPr>
                <w:rFonts w:asciiTheme="minorHAnsi" w:eastAsiaTheme="minorEastAsia" w:hAnsiTheme="minorHAnsi" w:cstheme="minorHAnsi"/>
                <w:color w:val="000000"/>
                <w:sz w:val="22"/>
                <w:szCs w:val="22"/>
              </w:rPr>
              <w:t>turimą kvalifikaciją kilmės šalyje ar jų kopijos;</w:t>
            </w:r>
            <w:r w:rsidR="002E2DA8" w:rsidRPr="00E36B23">
              <w:rPr>
                <w:rFonts w:asciiTheme="minorHAnsi" w:hAnsiTheme="minorHAnsi" w:cstheme="minorHAnsi"/>
                <w:sz w:val="22"/>
                <w:szCs w:val="22"/>
              </w:rPr>
              <w:t xml:space="preserve"> </w:t>
            </w:r>
          </w:p>
          <w:p w14:paraId="3FE4033A" w14:textId="295CAFFF" w:rsidR="00060DDB" w:rsidRDefault="00060DDB" w:rsidP="00E36B23">
            <w:pPr>
              <w:contextualSpacing/>
              <w:jc w:val="both"/>
              <w:rPr>
                <w:rFonts w:asciiTheme="minorHAnsi" w:hAnsiTheme="minorHAnsi" w:cstheme="minorHAnsi"/>
                <w:sz w:val="22"/>
                <w:szCs w:val="22"/>
              </w:rPr>
            </w:pPr>
          </w:p>
          <w:p w14:paraId="08A57543" w14:textId="2C826C7E" w:rsidR="00060DDB" w:rsidRDefault="00060DDB" w:rsidP="00060DDB">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projekto</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3D8A100" w14:textId="77777777" w:rsidR="00060DDB" w:rsidRPr="00E36B23" w:rsidRDefault="00060DDB" w:rsidP="00E36B23">
            <w:pPr>
              <w:contextualSpacing/>
              <w:jc w:val="both"/>
              <w:rPr>
                <w:rFonts w:asciiTheme="minorHAnsi" w:eastAsiaTheme="minorEastAsia" w:hAnsiTheme="minorHAnsi" w:cstheme="minorHAnsi"/>
                <w:color w:val="000000"/>
                <w:sz w:val="22"/>
                <w:szCs w:val="22"/>
              </w:rPr>
            </w:pPr>
          </w:p>
          <w:p w14:paraId="5DCE0BCF" w14:textId="2CCF7BD3" w:rsidR="002E2DA8" w:rsidRPr="00E36B23" w:rsidRDefault="002E2DA8" w:rsidP="00E36B23">
            <w:pPr>
              <w:contextualSpacing/>
              <w:jc w:val="both"/>
              <w:rPr>
                <w:rFonts w:asciiTheme="minorHAnsi" w:eastAsiaTheme="minorEastAsia" w:hAnsiTheme="minorHAnsi" w:cstheme="minorHAnsi"/>
                <w:color w:val="000000"/>
                <w:sz w:val="22"/>
                <w:szCs w:val="22"/>
              </w:rPr>
            </w:pPr>
          </w:p>
          <w:p w14:paraId="3CF79907" w14:textId="7A23237B" w:rsidR="002E2DA8" w:rsidRPr="00E36B23" w:rsidRDefault="002E2DA8" w:rsidP="002E2D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w:t>
            </w:r>
            <w:r w:rsidR="00060DDB">
              <w:rPr>
                <w:rFonts w:asciiTheme="minorHAnsi" w:eastAsiaTheme="minorEastAsia" w:hAnsiTheme="minorHAnsi" w:cstheme="minorHAnsi"/>
                <w:color w:val="000000"/>
                <w:sz w:val="22"/>
                <w:szCs w:val="22"/>
              </w:rPr>
              <w:t xml:space="preserve"> projektavimo</w:t>
            </w:r>
            <w:r w:rsidRPr="00E36B23">
              <w:rPr>
                <w:rFonts w:asciiTheme="minorHAnsi" w:eastAsiaTheme="minorEastAsia" w:hAnsiTheme="minorHAnsi" w:cstheme="minorHAnsi"/>
                <w:color w:val="000000"/>
                <w:sz w:val="22"/>
                <w:szCs w:val="22"/>
              </w:rPr>
              <w:t xml:space="preserve"> specialistai iki pirkimo sutarties pasirašymo turi gauti Vyriausybės įgaliotos institucijos išduotą teisės pripažinimo dokumentą, patvirtinantį teisę eiti reikalaujamas pareigas.</w:t>
            </w:r>
          </w:p>
        </w:tc>
        <w:tc>
          <w:tcPr>
            <w:tcW w:w="2977" w:type="dxa"/>
            <w:vMerge/>
          </w:tcPr>
          <w:p w14:paraId="01B66B80" w14:textId="77777777" w:rsidR="002E2DA8" w:rsidRPr="004667CF" w:rsidRDefault="002E2DA8" w:rsidP="00C87A0C">
            <w:pPr>
              <w:contextualSpacing/>
              <w:jc w:val="both"/>
              <w:rPr>
                <w:rFonts w:asciiTheme="minorHAnsi" w:eastAsiaTheme="minorHAnsi" w:hAnsiTheme="minorHAnsi" w:cstheme="minorHAnsi"/>
                <w:sz w:val="20"/>
                <w:szCs w:val="20"/>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6BF080BD" w14:textId="3C821ECD" w:rsidR="003042C4" w:rsidRPr="004667CF" w:rsidRDefault="000357B0"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1</w:t>
      </w:r>
      <w:r w:rsidR="003042C4">
        <w:rPr>
          <w:rFonts w:asciiTheme="minorHAnsi" w:eastAsiaTheme="minorHAnsi" w:hAnsiTheme="minorHAnsi" w:cstheme="minorHAnsi"/>
          <w:b/>
          <w:i/>
          <w:sz w:val="20"/>
          <w:szCs w:val="20"/>
          <w:lang w:eastAsia="lt-LT"/>
        </w:rPr>
        <w:t xml:space="preserve">. </w:t>
      </w:r>
      <w:r w:rsidR="003042C4" w:rsidRPr="004667CF">
        <w:rPr>
          <w:rFonts w:asciiTheme="minorHAnsi" w:eastAsiaTheme="minorHAnsi" w:hAnsiTheme="minorHAnsi" w:cstheme="minorHAnsi"/>
          <w:b/>
          <w:i/>
          <w:sz w:val="20"/>
          <w:szCs w:val="20"/>
          <w:lang w:eastAsia="lt-LT"/>
        </w:rPr>
        <w:t>Užsienio šalies specialistai</w:t>
      </w:r>
      <w:r w:rsidR="003042C4"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4667CF">
        <w:rPr>
          <w:rFonts w:asciiTheme="minorHAnsi" w:eastAsiaTheme="minorEastAsia" w:hAnsiTheme="minorHAnsi" w:cstheme="minorHAnsi"/>
          <w:i/>
          <w:color w:val="000000"/>
          <w:sz w:val="20"/>
          <w:szCs w:val="21"/>
          <w:lang w:eastAsia="lt-LT"/>
        </w:rPr>
        <w:t>suteiktomis judėjimo valstybėse narėse</w:t>
      </w:r>
      <w:r w:rsidR="003042C4">
        <w:rPr>
          <w:rFonts w:asciiTheme="minorHAnsi" w:eastAsiaTheme="minorEastAsia" w:hAnsiTheme="minorHAnsi" w:cstheme="minorHAnsi"/>
          <w:i/>
          <w:color w:val="000000"/>
          <w:sz w:val="20"/>
          <w:szCs w:val="21"/>
          <w:lang w:eastAsia="lt-LT"/>
        </w:rPr>
        <w:t xml:space="preserve"> teisėmis - turi teisę eiti </w:t>
      </w:r>
      <w:r>
        <w:rPr>
          <w:rFonts w:asciiTheme="minorHAnsi" w:eastAsiaTheme="minorEastAsia" w:hAnsiTheme="minorHAnsi" w:cstheme="minorHAnsi"/>
          <w:i/>
          <w:color w:val="000000"/>
          <w:sz w:val="20"/>
          <w:szCs w:val="21"/>
          <w:lang w:eastAsia="lt-LT"/>
        </w:rPr>
        <w:t>ne</w:t>
      </w:r>
      <w:r w:rsidR="003042C4"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3E1E559B"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5F14949A" w:rsidR="003042C4" w:rsidRPr="009E6B01" w:rsidRDefault="00A47BED"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2</w:t>
      </w:r>
      <w:r w:rsidR="003042C4" w:rsidRPr="009E6B01">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7517EC98" w:rsidR="003042C4" w:rsidRPr="002E2DA8" w:rsidRDefault="00A47BED"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3</w:t>
      </w:r>
      <w:r w:rsidR="00060DDB">
        <w:rPr>
          <w:rFonts w:asciiTheme="minorHAnsi" w:eastAsiaTheme="minorEastAsia" w:hAnsiTheme="minorHAnsi" w:cstheme="minorHAnsi"/>
          <w:i/>
          <w:color w:val="000000"/>
          <w:sz w:val="20"/>
          <w:szCs w:val="21"/>
          <w:lang w:eastAsia="lt-LT"/>
        </w:rPr>
        <w:t>.</w:t>
      </w:r>
      <w:r w:rsidR="003042C4" w:rsidRPr="002E2DA8">
        <w:rPr>
          <w:rFonts w:asciiTheme="minorHAnsi" w:eastAsiaTheme="minorEastAsia" w:hAnsiTheme="minorHAnsi" w:cstheme="minorHAnsi"/>
          <w:i/>
          <w:color w:val="000000"/>
          <w:sz w:val="20"/>
          <w:szCs w:val="21"/>
          <w:lang w:eastAsia="lt-LT"/>
        </w:rPr>
        <w:t xml:space="preserve"> Tas pats asmuo gali būti siūlomas </w:t>
      </w:r>
      <w:r w:rsidR="00060DDB">
        <w:rPr>
          <w:rFonts w:asciiTheme="minorHAnsi" w:eastAsiaTheme="minorEastAsia" w:hAnsiTheme="minorHAnsi" w:cstheme="minorHAnsi"/>
          <w:i/>
          <w:color w:val="000000"/>
          <w:sz w:val="20"/>
          <w:szCs w:val="21"/>
          <w:lang w:eastAsia="lt-LT"/>
        </w:rPr>
        <w:t>ne</w:t>
      </w:r>
      <w:r w:rsidR="003042C4" w:rsidRPr="002E2DA8">
        <w:rPr>
          <w:rFonts w:asciiTheme="minorHAnsi" w:eastAsiaTheme="minorEastAsia" w:hAnsiTheme="minorHAnsi" w:cstheme="minorHAnsi"/>
          <w:i/>
          <w:color w:val="000000"/>
          <w:sz w:val="20"/>
          <w:szCs w:val="21"/>
          <w:lang w:eastAsia="lt-LT"/>
        </w:rPr>
        <w:t xml:space="preserve">ypatingojo statinio statybos vadovo ir </w:t>
      </w:r>
      <w:r w:rsidR="00060DDB">
        <w:rPr>
          <w:rFonts w:asciiTheme="minorHAnsi" w:eastAsiaTheme="minorEastAsia" w:hAnsiTheme="minorHAnsi" w:cstheme="minorHAnsi"/>
          <w:i/>
          <w:color w:val="000000"/>
          <w:sz w:val="20"/>
          <w:szCs w:val="21"/>
          <w:lang w:eastAsia="lt-LT"/>
        </w:rPr>
        <w:t>ne</w:t>
      </w:r>
      <w:r w:rsidR="003042C4" w:rsidRPr="002E2DA8">
        <w:rPr>
          <w:rFonts w:asciiTheme="minorHAnsi" w:eastAsiaTheme="minorEastAsia" w:hAnsiTheme="minorHAnsi" w:cstheme="minorHAnsi"/>
          <w:i/>
          <w:color w:val="000000"/>
          <w:sz w:val="20"/>
          <w:szCs w:val="21"/>
          <w:lang w:eastAsia="lt-LT"/>
        </w:rPr>
        <w:t>ypatingo statinio specialiųjų statybos darbų vadovo pozicijoms užimti.</w:t>
      </w: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A9D4ACA" w14:textId="6E0FD77C" w:rsidR="002E2DA8" w:rsidRDefault="00A47BED" w:rsidP="002E2DA8">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4.</w:t>
      </w:r>
      <w:r w:rsidR="002E2DA8" w:rsidRPr="00B86B21">
        <w:rPr>
          <w:rFonts w:asciiTheme="minorHAnsi" w:eastAsiaTheme="minorEastAsia" w:hAnsiTheme="minorHAnsi" w:cstheme="minorHAnsi"/>
          <w:b/>
          <w:i/>
          <w:color w:val="000000"/>
          <w:sz w:val="20"/>
          <w:szCs w:val="21"/>
          <w:lang w:eastAsia="lt-LT"/>
        </w:rPr>
        <w:t xml:space="preserve"> Užsienio</w:t>
      </w:r>
      <w:r w:rsidR="002E2DA8" w:rsidRPr="002E2DA8">
        <w:rPr>
          <w:rFonts w:asciiTheme="minorHAnsi" w:eastAsiaTheme="minorEastAsia" w:hAnsiTheme="minorHAnsi" w:cstheme="minorHAnsi"/>
          <w:b/>
          <w:i/>
          <w:color w:val="000000"/>
          <w:sz w:val="20"/>
          <w:szCs w:val="21"/>
          <w:lang w:eastAsia="lt-LT"/>
        </w:rPr>
        <w:t xml:space="preserve"> šalių </w:t>
      </w:r>
      <w:r w:rsidR="00060DDB">
        <w:rPr>
          <w:rFonts w:asciiTheme="minorHAnsi" w:eastAsiaTheme="minorEastAsia" w:hAnsiTheme="minorHAnsi" w:cstheme="minorHAnsi"/>
          <w:b/>
          <w:i/>
          <w:color w:val="000000"/>
          <w:sz w:val="20"/>
          <w:szCs w:val="21"/>
          <w:lang w:eastAsia="lt-LT"/>
        </w:rPr>
        <w:t xml:space="preserve">projektavimo </w:t>
      </w:r>
      <w:r w:rsidR="002E2DA8" w:rsidRPr="002E2DA8">
        <w:rPr>
          <w:rFonts w:asciiTheme="minorHAnsi" w:eastAsiaTheme="minorEastAsia" w:hAnsiTheme="minorHAnsi" w:cstheme="minorHAnsi"/>
          <w:b/>
          <w:i/>
          <w:color w:val="000000"/>
          <w:sz w:val="20"/>
          <w:szCs w:val="21"/>
          <w:lang w:eastAsia="lt-LT"/>
        </w:rPr>
        <w:t>specialistai</w:t>
      </w:r>
      <w:r w:rsidR="002E2DA8"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655B43B" w14:textId="77777777" w:rsidR="00EF275C" w:rsidRDefault="00EF275C" w:rsidP="00EF275C">
      <w:pPr>
        <w:spacing w:line="20" w:lineRule="atLeast"/>
        <w:contextualSpacing/>
        <w:jc w:val="both"/>
        <w:rPr>
          <w:rFonts w:asciiTheme="minorHAnsi" w:eastAsiaTheme="minorEastAsia" w:hAnsiTheme="minorHAnsi" w:cstheme="minorHAnsi"/>
          <w:i/>
          <w:color w:val="000000"/>
          <w:sz w:val="20"/>
          <w:szCs w:val="21"/>
          <w:lang w:eastAsia="lt-LT"/>
        </w:rPr>
      </w:pPr>
    </w:p>
    <w:p w14:paraId="1F4AF742" w14:textId="77777777"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24928" w14:textId="19FC6A95"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lastRenderedPageBreak/>
        <w:t>trečiojoje šalyje įgyta architekto profesinė kvalifikacija pripažįstama vadovaujantis „Trečiųjų šalių piliečių architekto profesinės kvalifikacijos pripažinimo Lietuvos Respublikoje tvarkos aprašu“.</w:t>
      </w: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26AB091C" w14:textId="77777777" w:rsidR="00060DDB" w:rsidRDefault="00060DDB" w:rsidP="003042C4">
      <w:pPr>
        <w:jc w:val="both"/>
        <w:rPr>
          <w:rFonts w:ascii="Arial" w:eastAsiaTheme="minorHAnsi" w:hAnsi="Arial" w:cs="Arial"/>
          <w:sz w:val="20"/>
          <w:szCs w:val="20"/>
        </w:rPr>
      </w:pPr>
    </w:p>
    <w:p w14:paraId="4BF96B2F" w14:textId="77777777" w:rsidR="00060DDB" w:rsidRDefault="00060DDB" w:rsidP="003042C4">
      <w:pPr>
        <w:jc w:val="both"/>
        <w:rPr>
          <w:rFonts w:ascii="Arial" w:eastAsiaTheme="minorHAnsi" w:hAnsi="Arial" w:cs="Arial"/>
          <w:sz w:val="20"/>
          <w:szCs w:val="20"/>
        </w:rPr>
      </w:pPr>
    </w:p>
    <w:p w14:paraId="340B6FB2" w14:textId="3A91B7C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0691FBE1"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2D4596">
        <w:rPr>
          <w:rFonts w:ascii="Arial" w:eastAsiaTheme="minorHAnsi" w:hAnsi="Arial" w:cs="Arial"/>
          <w:sz w:val="20"/>
          <w:szCs w:val="20"/>
        </w:rPr>
        <w:t xml:space="preserve">. </w:t>
      </w:r>
      <w:r w:rsidR="00E3310E">
        <w:rPr>
          <w:rFonts w:ascii="Arial" w:eastAsiaTheme="minorHAnsi" w:hAnsi="Arial" w:cs="Arial"/>
          <w:sz w:val="20"/>
          <w:szCs w:val="20"/>
        </w:rPr>
        <w:t xml:space="preserve">Atitiktį reikalavimui įrodančius dokumentus bus prašoma pateikti tik iš galimo laimėtojo.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646D9F0F" w14:textId="5C7BF922" w:rsidR="007850E3" w:rsidRDefault="007850E3">
      <w:pPr>
        <w:spacing w:after="160" w:line="259" w:lineRule="auto"/>
        <w:rPr>
          <w:rFonts w:ascii="Arial" w:eastAsia="Calibri" w:hAnsi="Arial" w:cs="Arial"/>
          <w:b/>
          <w:sz w:val="21"/>
          <w:szCs w:val="21"/>
          <w:lang w:eastAsia="lt-LT"/>
        </w:rPr>
      </w:pPr>
    </w:p>
    <w:p w14:paraId="2F31AA71" w14:textId="1D0503C0"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154D0B"/>
    <w:rsid w:val="001F3E15"/>
    <w:rsid w:val="00245625"/>
    <w:rsid w:val="002D4596"/>
    <w:rsid w:val="002E2DA8"/>
    <w:rsid w:val="003042C4"/>
    <w:rsid w:val="00315378"/>
    <w:rsid w:val="00357644"/>
    <w:rsid w:val="003C3A22"/>
    <w:rsid w:val="003E1FB0"/>
    <w:rsid w:val="00440638"/>
    <w:rsid w:val="004676BF"/>
    <w:rsid w:val="005025E2"/>
    <w:rsid w:val="00723480"/>
    <w:rsid w:val="007242FA"/>
    <w:rsid w:val="00773A31"/>
    <w:rsid w:val="00780E21"/>
    <w:rsid w:val="007850E3"/>
    <w:rsid w:val="0082241C"/>
    <w:rsid w:val="00913967"/>
    <w:rsid w:val="009504E9"/>
    <w:rsid w:val="009B71F8"/>
    <w:rsid w:val="009E6B01"/>
    <w:rsid w:val="009F3589"/>
    <w:rsid w:val="00A05EE1"/>
    <w:rsid w:val="00A47BED"/>
    <w:rsid w:val="00A566F7"/>
    <w:rsid w:val="00A85305"/>
    <w:rsid w:val="00A9477C"/>
    <w:rsid w:val="00AA2AB9"/>
    <w:rsid w:val="00AD4D6C"/>
    <w:rsid w:val="00B86B21"/>
    <w:rsid w:val="00BF3B42"/>
    <w:rsid w:val="00C31F11"/>
    <w:rsid w:val="00C90E7B"/>
    <w:rsid w:val="00CA02B1"/>
    <w:rsid w:val="00CD3601"/>
    <w:rsid w:val="00D001F6"/>
    <w:rsid w:val="00D6436A"/>
    <w:rsid w:val="00E00CFD"/>
    <w:rsid w:val="00E24C02"/>
    <w:rsid w:val="00E3310E"/>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7280</Words>
  <Characters>4151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2025-06-19T10:10:00Z</dcterms:created>
  <dcterms:modified xsi:type="dcterms:W3CDTF">2025-06-19T10:10:00Z</dcterms:modified>
</cp:coreProperties>
</file>